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B1" w:rsidRPr="00013DF6" w:rsidRDefault="00BC21B1" w:rsidP="00BC21B1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013DF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委托付款说明</w:t>
      </w:r>
    </w:p>
    <w:p w:rsidR="00DD37F1" w:rsidRPr="0008468B" w:rsidRDefault="00DD37F1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BC21B1" w:rsidRPr="0008468B" w:rsidRDefault="00BC21B1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根据《捐赠协议》，</w:t>
      </w:r>
      <w:r w:rsidR="0008468B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（捐赠方）</w:t>
      </w: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向上海复旦大学教育发展基金会捐赠人民币</w:t>
      </w:r>
      <w:r w:rsidR="0008468B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（数额）</w:t>
      </w: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元，用于支持</w:t>
      </w:r>
      <w:r w:rsidR="0008468B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（项目名称）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</w:p>
    <w:p w:rsidR="00DD37F1" w:rsidRPr="0008468B" w:rsidRDefault="00BC21B1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现委托</w:t>
      </w:r>
      <w:r w:rsidR="0008468B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（付款方）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支付捐赠款人民币</w:t>
      </w:r>
      <w:r w:rsidR="0008468B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（数额）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元</w:t>
      </w:r>
      <w:r w:rsidR="00DD37F1"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到如下指定账号</w:t>
      </w:r>
      <w:r w:rsidR="00285C38">
        <w:rPr>
          <w:rFonts w:ascii="华文仿宋" w:eastAsia="华文仿宋" w:hAnsi="华文仿宋" w:hint="eastAsia"/>
          <w:color w:val="000000" w:themeColor="text1"/>
          <w:sz w:val="32"/>
          <w:szCs w:val="32"/>
        </w:rPr>
        <w:t>:</w:t>
      </w:r>
    </w:p>
    <w:p w:rsidR="009E6E33" w:rsidRPr="0008468B" w:rsidRDefault="009E6E33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户</w:t>
      </w:r>
      <w:r w:rsid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 w:rsidR="0008468B">
        <w:rPr>
          <w:rFonts w:ascii="华文仿宋" w:eastAsia="华文仿宋" w:hAnsi="华文仿宋"/>
          <w:color w:val="000000" w:themeColor="text1"/>
          <w:sz w:val="32"/>
          <w:szCs w:val="32"/>
        </w:rPr>
        <w:t xml:space="preserve"> 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名：上海复旦大学教育发展基金会  </w:t>
      </w:r>
    </w:p>
    <w:p w:rsidR="009E6E33" w:rsidRPr="0008468B" w:rsidRDefault="009E6E33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账</w:t>
      </w:r>
      <w:r w:rsid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 w:rsidR="0008468B">
        <w:rPr>
          <w:rFonts w:ascii="华文仿宋" w:eastAsia="华文仿宋" w:hAnsi="华文仿宋"/>
          <w:color w:val="000000" w:themeColor="text1"/>
          <w:sz w:val="32"/>
          <w:szCs w:val="32"/>
        </w:rPr>
        <w:t xml:space="preserve"> 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号：457259233986</w:t>
      </w:r>
    </w:p>
    <w:p w:rsidR="009E6E33" w:rsidRPr="0008468B" w:rsidRDefault="009E6E33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开户行：中国银行上海市复旦大学支行</w:t>
      </w:r>
    </w:p>
    <w:p w:rsidR="00BC21B1" w:rsidRPr="0008468B" w:rsidRDefault="00BC21B1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特此说明。</w:t>
      </w:r>
    </w:p>
    <w:p w:rsidR="00DD37F1" w:rsidRPr="0008468B" w:rsidRDefault="00DD37F1" w:rsidP="00013DF6">
      <w:pPr>
        <w:spacing w:line="560" w:lineRule="exact"/>
        <w:ind w:firstLine="555"/>
        <w:jc w:val="left"/>
        <w:rPr>
          <w:rFonts w:ascii="华文仿宋" w:eastAsia="华文仿宋" w:hAnsi="华文仿宋" w:cs="Helvetica"/>
          <w:color w:val="000000" w:themeColor="text1"/>
          <w:sz w:val="32"/>
          <w:szCs w:val="32"/>
          <w:shd w:val="clear" w:color="auto" w:fill="FFFFFF"/>
        </w:rPr>
      </w:pPr>
    </w:p>
    <w:p w:rsidR="0008468B" w:rsidRPr="0008468B" w:rsidRDefault="0008468B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委托人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（捐赠方）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85C38" w:rsidRDefault="00285C38" w:rsidP="00013DF6">
      <w:pPr>
        <w:spacing w:line="560" w:lineRule="exact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被委托人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（付款方）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8468B" w:rsidRPr="0008468B" w:rsidRDefault="0008468B" w:rsidP="00013DF6">
      <w:pPr>
        <w:spacing w:line="560" w:lineRule="exact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</w:p>
    <w:p w:rsidR="0008468B" w:rsidRPr="0008468B" w:rsidRDefault="0008468B" w:rsidP="00013DF6">
      <w:pPr>
        <w:spacing w:line="56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日期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：2</w:t>
      </w:r>
      <w:r w:rsidRPr="0008468B">
        <w:rPr>
          <w:rFonts w:ascii="华文仿宋" w:eastAsia="华文仿宋" w:hAnsi="华文仿宋"/>
          <w:color w:val="000000" w:themeColor="text1"/>
          <w:sz w:val="32"/>
          <w:szCs w:val="32"/>
        </w:rPr>
        <w:t>019年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 xml:space="preserve"> </w:t>
      </w:r>
      <w:r w:rsidRPr="0008468B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月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 xml:space="preserve">  日</w:t>
      </w:r>
    </w:p>
    <w:p w:rsidR="0008468B" w:rsidRDefault="0008468B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85C38" w:rsidRDefault="00285C38" w:rsidP="00013DF6">
      <w:pPr>
        <w:spacing w:line="560" w:lineRule="exact"/>
        <w:ind w:firstLine="555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85C38" w:rsidRPr="0008468B" w:rsidRDefault="00285C38" w:rsidP="00013DF6">
      <w:pPr>
        <w:spacing w:line="560" w:lineRule="exact"/>
        <w:ind w:firstLine="555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</w:p>
    <w:p w:rsidR="0008468B" w:rsidRPr="0008468B" w:rsidRDefault="0008468B" w:rsidP="0008468B">
      <w:pPr>
        <w:jc w:val="center"/>
        <w:rPr>
          <w:rFonts w:asciiTheme="majorHAnsi" w:eastAsia="华文仿宋" w:hAnsiTheme="majorHAnsi" w:cstheme="majorHAnsi"/>
          <w:b/>
          <w:color w:val="000000" w:themeColor="text1"/>
          <w:sz w:val="36"/>
          <w:szCs w:val="36"/>
        </w:rPr>
      </w:pPr>
      <w:r w:rsidRPr="0008468B">
        <w:rPr>
          <w:rFonts w:asciiTheme="majorHAnsi" w:eastAsia="华文仿宋" w:hAnsiTheme="majorHAnsi" w:cstheme="majorHAnsi"/>
          <w:b/>
          <w:color w:val="000000" w:themeColor="text1"/>
          <w:sz w:val="36"/>
          <w:szCs w:val="36"/>
        </w:rPr>
        <w:lastRenderedPageBreak/>
        <w:t xml:space="preserve">Payment </w:t>
      </w:r>
      <w:hyperlink r:id="rId6" w:history="1">
        <w:r w:rsidRPr="0008468B">
          <w:rPr>
            <w:rFonts w:asciiTheme="majorHAnsi" w:eastAsia="华文仿宋" w:hAnsiTheme="majorHAnsi" w:cstheme="majorHAnsi"/>
            <w:b/>
            <w:color w:val="000000" w:themeColor="text1"/>
            <w:sz w:val="36"/>
            <w:szCs w:val="36"/>
          </w:rPr>
          <w:t>Authorization</w:t>
        </w:r>
      </w:hyperlink>
    </w:p>
    <w:p w:rsidR="0008468B" w:rsidRPr="0008468B" w:rsidRDefault="0008468B" w:rsidP="00BC21B1">
      <w:pPr>
        <w:ind w:firstLine="555"/>
        <w:jc w:val="left"/>
        <w:rPr>
          <w:rFonts w:eastAsia="华文仿宋" w:cstheme="minorHAnsi"/>
          <w:color w:val="000000" w:themeColor="text1"/>
          <w:sz w:val="32"/>
          <w:szCs w:val="32"/>
        </w:rPr>
      </w:pPr>
    </w:p>
    <w:p w:rsidR="0008468B" w:rsidRDefault="00974D54" w:rsidP="0008468B">
      <w:pPr>
        <w:ind w:firstLineChars="200" w:firstLine="640"/>
        <w:jc w:val="left"/>
        <w:rPr>
          <w:rFonts w:eastAsia="华文仿宋" w:cstheme="minorHAnsi"/>
          <w:color w:val="000000" w:themeColor="text1"/>
          <w:sz w:val="32"/>
          <w:szCs w:val="32"/>
        </w:rPr>
      </w:pP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According to the Donation Agreement, </w:t>
      </w:r>
      <w:r w:rsidR="0008468B">
        <w:rPr>
          <w:rFonts w:eastAsia="华文仿宋" w:cstheme="minorHAnsi" w:hint="eastAsia"/>
          <w:color w:val="000000" w:themeColor="text1"/>
          <w:sz w:val="32"/>
          <w:szCs w:val="32"/>
        </w:rPr>
        <w:t>（捐赠方）</w:t>
      </w:r>
      <w:r w:rsidR="009F7A6C" w:rsidRPr="0008468B">
        <w:rPr>
          <w:rFonts w:eastAsia="华文仿宋" w:cstheme="minorHAnsi"/>
          <w:color w:val="000000" w:themeColor="text1"/>
          <w:sz w:val="32"/>
          <w:szCs w:val="32"/>
        </w:rPr>
        <w:t>will donate</w:t>
      </w: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 </w:t>
      </w:r>
      <w:r w:rsidR="0008468B" w:rsidRPr="0008468B">
        <w:rPr>
          <w:rFonts w:eastAsia="华文仿宋" w:cstheme="minorHAnsi"/>
          <w:color w:val="000000" w:themeColor="text1"/>
          <w:sz w:val="32"/>
          <w:szCs w:val="32"/>
        </w:rPr>
        <w:t>CNY</w:t>
      </w: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 </w:t>
      </w:r>
      <w:r w:rsidR="0008468B">
        <w:rPr>
          <w:rFonts w:eastAsia="华文仿宋" w:cstheme="minorHAnsi" w:hint="eastAsia"/>
          <w:color w:val="000000" w:themeColor="text1"/>
          <w:sz w:val="32"/>
          <w:szCs w:val="32"/>
        </w:rPr>
        <w:t>****</w:t>
      </w:r>
      <w:r w:rsidR="009F7A6C" w:rsidRPr="0008468B">
        <w:rPr>
          <w:rFonts w:eastAsia="华文仿宋" w:cstheme="minorHAnsi"/>
          <w:color w:val="000000" w:themeColor="text1"/>
          <w:sz w:val="32"/>
          <w:szCs w:val="32"/>
        </w:rPr>
        <w:t xml:space="preserve"> to</w:t>
      </w: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 </w:t>
      </w:r>
      <w:r w:rsidR="0008468B" w:rsidRPr="0008468B">
        <w:rPr>
          <w:rFonts w:eastAsia="华文仿宋" w:cstheme="minorHAnsi"/>
          <w:color w:val="000000" w:themeColor="text1"/>
          <w:sz w:val="32"/>
          <w:szCs w:val="32"/>
        </w:rPr>
        <w:t>Shanghai</w:t>
      </w:r>
      <w:r w:rsidR="0008468B" w:rsidRPr="0008468B">
        <w:rPr>
          <w:rFonts w:eastAsia="华文仿宋" w:cstheme="minorHAnsi"/>
          <w:color w:val="000000" w:themeColor="text1"/>
          <w:sz w:val="32"/>
          <w:szCs w:val="32"/>
        </w:rPr>
        <w:t xml:space="preserve"> </w:t>
      </w:r>
      <w:r w:rsidR="009F7A6C" w:rsidRPr="0008468B">
        <w:rPr>
          <w:rFonts w:eastAsia="华文仿宋" w:cstheme="minorHAnsi"/>
          <w:color w:val="000000" w:themeColor="text1"/>
          <w:sz w:val="32"/>
          <w:szCs w:val="32"/>
        </w:rPr>
        <w:t>Fudan University Ed</w:t>
      </w:r>
      <w:r w:rsidR="0008468B">
        <w:rPr>
          <w:rFonts w:eastAsia="华文仿宋" w:cstheme="minorHAnsi"/>
          <w:color w:val="000000" w:themeColor="text1"/>
          <w:sz w:val="32"/>
          <w:szCs w:val="32"/>
        </w:rPr>
        <w:t>ucation Development Foundation.</w:t>
      </w:r>
    </w:p>
    <w:p w:rsidR="00DD37F1" w:rsidRPr="0008468B" w:rsidRDefault="009F7A6C" w:rsidP="0008468B">
      <w:pPr>
        <w:ind w:firstLineChars="200" w:firstLine="640"/>
        <w:jc w:val="left"/>
        <w:rPr>
          <w:rFonts w:eastAsia="华文仿宋" w:cstheme="minorHAnsi"/>
          <w:color w:val="000000" w:themeColor="text1"/>
          <w:sz w:val="32"/>
          <w:szCs w:val="32"/>
        </w:rPr>
      </w:pP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This letter is to authorize </w:t>
      </w:r>
      <w:r w:rsidR="0008468B">
        <w:rPr>
          <w:rFonts w:eastAsia="华文仿宋" w:cstheme="minorHAnsi" w:hint="eastAsia"/>
          <w:color w:val="000000" w:themeColor="text1"/>
          <w:sz w:val="32"/>
          <w:szCs w:val="32"/>
        </w:rPr>
        <w:t>（</w:t>
      </w:r>
      <w:r w:rsidR="0008468B">
        <w:rPr>
          <w:rFonts w:eastAsia="华文仿宋" w:cstheme="minorHAnsi"/>
          <w:color w:val="000000" w:themeColor="text1"/>
          <w:sz w:val="32"/>
          <w:szCs w:val="32"/>
        </w:rPr>
        <w:t>付款方</w:t>
      </w:r>
      <w:r w:rsidR="0008468B">
        <w:rPr>
          <w:rFonts w:eastAsia="华文仿宋" w:cstheme="minorHAnsi" w:hint="eastAsia"/>
          <w:color w:val="000000" w:themeColor="text1"/>
          <w:sz w:val="32"/>
          <w:szCs w:val="32"/>
        </w:rPr>
        <w:t>）</w:t>
      </w:r>
      <w:r w:rsidR="0008468B">
        <w:rPr>
          <w:rFonts w:eastAsia="华文仿宋" w:cstheme="minorHAnsi" w:hint="eastAsia"/>
          <w:color w:val="000000" w:themeColor="text1"/>
          <w:sz w:val="32"/>
          <w:szCs w:val="32"/>
        </w:rPr>
        <w:t xml:space="preserve"> </w:t>
      </w:r>
      <w:r w:rsidRPr="0008468B">
        <w:rPr>
          <w:rFonts w:eastAsia="华文仿宋" w:cstheme="minorHAnsi"/>
          <w:color w:val="000000" w:themeColor="text1"/>
          <w:sz w:val="32"/>
          <w:szCs w:val="32"/>
        </w:rPr>
        <w:t xml:space="preserve">to </w:t>
      </w:r>
      <w:r w:rsidR="00DD37F1" w:rsidRPr="0008468B">
        <w:rPr>
          <w:rFonts w:eastAsia="华文仿宋" w:cstheme="minorHAnsi"/>
          <w:color w:val="000000" w:themeColor="text1"/>
          <w:sz w:val="32"/>
          <w:szCs w:val="32"/>
        </w:rPr>
        <w:t xml:space="preserve">make the payment of CNY </w:t>
      </w:r>
      <w:r w:rsidR="0008468B" w:rsidRPr="0008468B">
        <w:rPr>
          <w:rFonts w:eastAsia="华文仿宋" w:cstheme="minorHAnsi" w:hint="eastAsia"/>
          <w:color w:val="000000" w:themeColor="text1"/>
          <w:sz w:val="32"/>
          <w:szCs w:val="32"/>
        </w:rPr>
        <w:t>***</w:t>
      </w:r>
      <w:r w:rsidR="00DD37F1" w:rsidRPr="0008468B">
        <w:rPr>
          <w:rFonts w:eastAsia="华文仿宋" w:cstheme="minorHAnsi"/>
          <w:color w:val="000000" w:themeColor="text1"/>
          <w:sz w:val="32"/>
          <w:szCs w:val="32"/>
        </w:rPr>
        <w:t xml:space="preserve"> directly to the following account.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Account Name</w:t>
      </w:r>
      <w:r w:rsidR="00285C38">
        <w:rPr>
          <w:rFonts w:asciiTheme="minorHAnsi" w:eastAsiaTheme="minorEastAsia" w:hAnsiTheme="minorHAnsi" w:cstheme="minorHAnsi" w:hint="eastAsia"/>
          <w:color w:val="000000" w:themeColor="text1"/>
          <w:kern w:val="2"/>
        </w:rPr>
        <w:t>: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Fudan University Education Development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Foundation, Shanghai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Account No.</w:t>
      </w:r>
      <w:r w:rsidR="00285C38">
        <w:rPr>
          <w:rFonts w:asciiTheme="minorHAnsi" w:eastAsiaTheme="minorEastAsia" w:hAnsiTheme="minorHAnsi" w:cstheme="minorHAnsi" w:hint="eastAsia"/>
          <w:color w:val="000000" w:themeColor="text1"/>
          <w:kern w:val="2"/>
        </w:rPr>
        <w:t>: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4572 5923 3986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Bank Name</w:t>
      </w:r>
      <w:r w:rsidR="00285C38">
        <w:rPr>
          <w:rFonts w:asciiTheme="minorHAnsi" w:eastAsiaTheme="minorEastAsia" w:hAnsiTheme="minorHAnsi" w:cstheme="minorHAnsi" w:hint="eastAsia"/>
          <w:color w:val="000000" w:themeColor="text1"/>
          <w:kern w:val="2"/>
        </w:rPr>
        <w:t>: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Bank of China Shanghai Fudan Sub-Branch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Bank Address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: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No. 220 Handan Road, Yangpu District, Shanghai, PRC.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CNAPS CODE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: </w:t>
      </w: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1042 9008 5263</w:t>
      </w:r>
    </w:p>
    <w:p w:rsidR="0008468B" w:rsidRPr="0008468B" w:rsidRDefault="0008468B" w:rsidP="0008468B">
      <w:pPr>
        <w:pStyle w:val="a6"/>
        <w:shd w:val="clear" w:color="auto" w:fill="FFFFFF"/>
        <w:spacing w:before="0" w:beforeAutospacing="0" w:after="0" w:afterAutospacing="0" w:line="480" w:lineRule="atLeast"/>
        <w:rPr>
          <w:rFonts w:asciiTheme="minorHAnsi" w:eastAsiaTheme="minorEastAsia" w:hAnsiTheme="minorHAnsi" w:cstheme="minorHAnsi"/>
          <w:color w:val="000000" w:themeColor="text1"/>
          <w:kern w:val="2"/>
        </w:rPr>
      </w:pPr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SWIFT Code</w:t>
      </w:r>
      <w:r w:rsidR="00285C38">
        <w:rPr>
          <w:rFonts w:asciiTheme="minorHAnsi" w:eastAsiaTheme="minorEastAsia" w:hAnsiTheme="minorHAnsi" w:cstheme="minorHAnsi"/>
          <w:color w:val="000000" w:themeColor="text1"/>
          <w:kern w:val="2"/>
        </w:rPr>
        <w:t xml:space="preserve">: </w:t>
      </w:r>
      <w:bookmarkStart w:id="0" w:name="_GoBack"/>
      <w:bookmarkEnd w:id="0"/>
      <w:r w:rsidRPr="0008468B">
        <w:rPr>
          <w:rFonts w:asciiTheme="minorHAnsi" w:eastAsiaTheme="minorEastAsia" w:hAnsiTheme="minorHAnsi" w:cstheme="minorHAnsi"/>
          <w:color w:val="000000" w:themeColor="text1"/>
          <w:kern w:val="2"/>
        </w:rPr>
        <w:t>BKCHCNBJ300</w:t>
      </w:r>
    </w:p>
    <w:p w:rsidR="009E6E33" w:rsidRDefault="009E6E33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  <w:r w:rsidRPr="0008468B">
        <w:rPr>
          <w:rFonts w:eastAsia="华文仿宋" w:cstheme="minorHAnsi"/>
          <w:color w:val="000000" w:themeColor="text1"/>
          <w:sz w:val="32"/>
          <w:szCs w:val="32"/>
        </w:rPr>
        <w:t>Authorizer</w:t>
      </w:r>
      <w:r>
        <w:rPr>
          <w:rFonts w:eastAsia="华文仿宋" w:cstheme="minorHAnsi"/>
          <w:color w:val="000000" w:themeColor="text1"/>
          <w:sz w:val="32"/>
          <w:szCs w:val="32"/>
        </w:rPr>
        <w:t>:</w:t>
      </w: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</w:p>
    <w:p w:rsidR="00285C38" w:rsidRDefault="00285C38" w:rsidP="00DD37F1">
      <w:pPr>
        <w:jc w:val="left"/>
        <w:rPr>
          <w:rFonts w:eastAsia="华文仿宋" w:cstheme="minorHAnsi" w:hint="eastAsia"/>
          <w:color w:val="000000" w:themeColor="text1"/>
          <w:sz w:val="32"/>
          <w:szCs w:val="32"/>
        </w:rPr>
      </w:pP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  <w:hyperlink r:id="rId7" w:history="1">
        <w:r>
          <w:rPr>
            <w:rFonts w:eastAsia="华文仿宋" w:cstheme="minorHAnsi"/>
            <w:color w:val="000000" w:themeColor="text1"/>
            <w:sz w:val="32"/>
            <w:szCs w:val="32"/>
          </w:rPr>
          <w:t>A</w:t>
        </w:r>
        <w:r w:rsidRPr="0008468B">
          <w:rPr>
            <w:rFonts w:eastAsia="华文仿宋" w:cstheme="minorHAnsi"/>
            <w:color w:val="000000" w:themeColor="text1"/>
            <w:sz w:val="32"/>
            <w:szCs w:val="32"/>
          </w:rPr>
          <w:t>uthorized</w:t>
        </w:r>
      </w:hyperlink>
      <w:r w:rsidRPr="0008468B">
        <w:rPr>
          <w:rFonts w:eastAsia="华文仿宋" w:cstheme="minorHAnsi"/>
          <w:color w:val="000000" w:themeColor="text1"/>
          <w:sz w:val="32"/>
          <w:szCs w:val="32"/>
        </w:rPr>
        <w:t> </w:t>
      </w:r>
      <w:hyperlink r:id="rId8" w:history="1">
        <w:r>
          <w:rPr>
            <w:rFonts w:eastAsia="华文仿宋" w:cstheme="minorHAnsi"/>
            <w:color w:val="000000" w:themeColor="text1"/>
            <w:sz w:val="32"/>
            <w:szCs w:val="32"/>
          </w:rPr>
          <w:t>P</w:t>
        </w:r>
        <w:r w:rsidRPr="0008468B">
          <w:rPr>
            <w:rFonts w:eastAsia="华文仿宋" w:cstheme="minorHAnsi"/>
            <w:color w:val="000000" w:themeColor="text1"/>
            <w:sz w:val="32"/>
            <w:szCs w:val="32"/>
          </w:rPr>
          <w:t>erson</w:t>
        </w:r>
      </w:hyperlink>
      <w:r>
        <w:rPr>
          <w:rFonts w:eastAsia="华文仿宋" w:cstheme="minorHAnsi" w:hint="eastAsia"/>
          <w:color w:val="000000" w:themeColor="text1"/>
          <w:sz w:val="32"/>
          <w:szCs w:val="32"/>
        </w:rPr>
        <w:t>：</w:t>
      </w: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</w:p>
    <w:p w:rsidR="00285C38" w:rsidRDefault="00285C38" w:rsidP="00DD37F1">
      <w:pPr>
        <w:jc w:val="left"/>
        <w:rPr>
          <w:rFonts w:eastAsia="华文仿宋" w:cstheme="minorHAnsi" w:hint="eastAsia"/>
          <w:color w:val="000000" w:themeColor="text1"/>
          <w:sz w:val="32"/>
          <w:szCs w:val="32"/>
        </w:rPr>
      </w:pPr>
    </w:p>
    <w:p w:rsidR="0008468B" w:rsidRDefault="0008468B" w:rsidP="00DD37F1">
      <w:pPr>
        <w:jc w:val="left"/>
        <w:rPr>
          <w:rFonts w:eastAsia="华文仿宋" w:cstheme="minorHAnsi"/>
          <w:color w:val="000000" w:themeColor="text1"/>
          <w:sz w:val="32"/>
          <w:szCs w:val="32"/>
        </w:rPr>
      </w:pPr>
      <w:r>
        <w:rPr>
          <w:rFonts w:eastAsia="华文仿宋" w:cstheme="minorHAnsi" w:hint="eastAsia"/>
          <w:color w:val="000000" w:themeColor="text1"/>
          <w:sz w:val="32"/>
          <w:szCs w:val="32"/>
        </w:rPr>
        <w:t>Date</w:t>
      </w:r>
      <w:r>
        <w:rPr>
          <w:rFonts w:eastAsia="华文仿宋" w:cstheme="minorHAnsi"/>
          <w:color w:val="000000" w:themeColor="text1"/>
          <w:sz w:val="32"/>
          <w:szCs w:val="32"/>
        </w:rPr>
        <w:t>:</w:t>
      </w:r>
    </w:p>
    <w:p w:rsidR="00285C38" w:rsidRPr="0008468B" w:rsidRDefault="00285C38" w:rsidP="00DD37F1">
      <w:pPr>
        <w:jc w:val="left"/>
        <w:rPr>
          <w:rFonts w:eastAsia="华文仿宋" w:cstheme="minorHAnsi" w:hint="eastAsia"/>
          <w:color w:val="000000" w:themeColor="text1"/>
          <w:sz w:val="32"/>
          <w:szCs w:val="32"/>
        </w:rPr>
      </w:pPr>
    </w:p>
    <w:sectPr w:rsidR="00285C38" w:rsidRPr="0008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2F" w:rsidRDefault="00F27B2F" w:rsidP="00C17514">
      <w:r>
        <w:separator/>
      </w:r>
    </w:p>
  </w:endnote>
  <w:endnote w:type="continuationSeparator" w:id="0">
    <w:p w:rsidR="00F27B2F" w:rsidRDefault="00F27B2F" w:rsidP="00C1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2F" w:rsidRDefault="00F27B2F" w:rsidP="00C17514">
      <w:r>
        <w:separator/>
      </w:r>
    </w:p>
  </w:footnote>
  <w:footnote w:type="continuationSeparator" w:id="0">
    <w:p w:rsidR="00F27B2F" w:rsidRDefault="00F27B2F" w:rsidP="00C1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9"/>
    <w:rsid w:val="00013DF6"/>
    <w:rsid w:val="0008468B"/>
    <w:rsid w:val="000E05C9"/>
    <w:rsid w:val="00285C38"/>
    <w:rsid w:val="0036782F"/>
    <w:rsid w:val="00612C09"/>
    <w:rsid w:val="007943CD"/>
    <w:rsid w:val="007D4890"/>
    <w:rsid w:val="008C3340"/>
    <w:rsid w:val="00974D54"/>
    <w:rsid w:val="009E6E33"/>
    <w:rsid w:val="009F7A6C"/>
    <w:rsid w:val="00B7238A"/>
    <w:rsid w:val="00BC21B1"/>
    <w:rsid w:val="00C17514"/>
    <w:rsid w:val="00D74665"/>
    <w:rsid w:val="00DD37F1"/>
    <w:rsid w:val="00F27B2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DDAEE-3857-47AB-B483-F1EE1F2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9F7A6C"/>
  </w:style>
  <w:style w:type="character" w:styleId="a3">
    <w:name w:val="Hyperlink"/>
    <w:basedOn w:val="a0"/>
    <w:uiPriority w:val="99"/>
    <w:semiHidden/>
    <w:unhideWhenUsed/>
    <w:rsid w:val="009F7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6C"/>
  </w:style>
  <w:style w:type="paragraph" w:styleId="a4">
    <w:name w:val="header"/>
    <w:basedOn w:val="a"/>
    <w:link w:val="Char"/>
    <w:uiPriority w:val="99"/>
    <w:unhideWhenUsed/>
    <w:rsid w:val="00C1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75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751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8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8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2019-05-20T01:42:00Z</dcterms:created>
  <dcterms:modified xsi:type="dcterms:W3CDTF">2019-05-20T01:55:00Z</dcterms:modified>
</cp:coreProperties>
</file>